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37"/>
        <w:gridCol w:w="1223"/>
        <w:gridCol w:w="108"/>
        <w:gridCol w:w="512"/>
        <w:gridCol w:w="608"/>
        <w:gridCol w:w="67"/>
        <w:gridCol w:w="742"/>
        <w:gridCol w:w="871"/>
        <w:gridCol w:w="263"/>
        <w:gridCol w:w="1134"/>
        <w:gridCol w:w="992"/>
        <w:gridCol w:w="652"/>
        <w:gridCol w:w="50"/>
        <w:gridCol w:w="115"/>
        <w:gridCol w:w="35"/>
        <w:gridCol w:w="282"/>
      </w:tblGrid>
      <w:tr w:rsidR="00A33D18" w:rsidRPr="00A82864" w:rsidTr="004322BA">
        <w:trPr>
          <w:trHeight w:val="300"/>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322BA">
        <w:trPr>
          <w:trHeight w:val="101"/>
        </w:trPr>
        <w:tc>
          <w:tcPr>
            <w:tcW w:w="8080"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1844"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4322BA">
        <w:trPr>
          <w:trHeight w:val="101"/>
        </w:trPr>
        <w:tc>
          <w:tcPr>
            <w:tcW w:w="8080"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126"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4322BA">
        <w:trPr>
          <w:trHeight w:val="80"/>
        </w:trPr>
        <w:tc>
          <w:tcPr>
            <w:tcW w:w="10206" w:type="dxa"/>
            <w:gridSpan w:val="21"/>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4322BA">
        <w:trPr>
          <w:trHeight w:val="478"/>
        </w:trPr>
        <w:tc>
          <w:tcPr>
            <w:tcW w:w="10206" w:type="dxa"/>
            <w:gridSpan w:val="21"/>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4322BA">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4322BA">
        <w:trPr>
          <w:trHeight w:val="117"/>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A008B7">
            <w:pPr>
              <w:tabs>
                <w:tab w:val="left" w:pos="709"/>
              </w:tabs>
              <w:spacing w:line="216"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A008B7">
            <w:pPr>
              <w:tabs>
                <w:tab w:val="left" w:pos="709"/>
              </w:tabs>
              <w:spacing w:line="216"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4322B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A008B7">
            <w:pPr>
              <w:spacing w:line="216"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A008B7">
            <w:pPr>
              <w:spacing w:line="216"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A008B7">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A008B7">
            <w:pPr>
              <w:spacing w:line="216"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322BA" w:rsidP="00A008B7">
            <w:pPr>
              <w:tabs>
                <w:tab w:val="left" w:pos="709"/>
              </w:tabs>
              <w:spacing w:line="216" w:lineRule="auto"/>
              <w:ind w:firstLine="0"/>
              <w:rPr>
                <w:b/>
                <w:sz w:val="24"/>
                <w:szCs w:val="24"/>
                <w:u w:val="single"/>
                <w:lang w:val="en-GB"/>
              </w:rPr>
            </w:pPr>
            <w:r w:rsidRPr="00C375E3">
              <w:rPr>
                <w:b/>
                <w:i/>
                <w:sz w:val="24"/>
                <w:szCs w:val="24"/>
                <w:lang w:val="en-US"/>
              </w:rPr>
              <w:t>Allium</w:t>
            </w:r>
            <w:r w:rsidRPr="00C375E3">
              <w:rPr>
                <w:b/>
                <w:i/>
                <w:sz w:val="24"/>
                <w:szCs w:val="24"/>
              </w:rPr>
              <w:t xml:space="preserve"> </w:t>
            </w:r>
            <w:proofErr w:type="spellStart"/>
            <w:r w:rsidRPr="00C375E3">
              <w:rPr>
                <w:b/>
                <w:i/>
                <w:sz w:val="24"/>
                <w:szCs w:val="24"/>
                <w:lang w:val="en-US"/>
              </w:rPr>
              <w:t>ursinum</w:t>
            </w:r>
            <w:proofErr w:type="spellEnd"/>
            <w:r w:rsidRPr="00C375E3">
              <w:rPr>
                <w:b/>
                <w:sz w:val="24"/>
                <w:szCs w:val="24"/>
              </w:rPr>
              <w:t xml:space="preserve"> </w:t>
            </w:r>
            <w:r w:rsidRPr="00C375E3">
              <w:rPr>
                <w:b/>
                <w:sz w:val="24"/>
                <w:szCs w:val="24"/>
                <w:lang w:val="en-US"/>
              </w:rPr>
              <w:t>L</w:t>
            </w:r>
            <w:r w:rsidRPr="00C375E3">
              <w:rPr>
                <w:b/>
                <w:bCs/>
                <w:sz w:val="24"/>
                <w:szCs w:val="24"/>
                <w:lang w:val="en-US"/>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A008B7">
            <w:pPr>
              <w:tabs>
                <w:tab w:val="left" w:pos="709"/>
              </w:tabs>
              <w:spacing w:line="216" w:lineRule="auto"/>
              <w:rPr>
                <w:b/>
                <w:u w:val="single"/>
                <w:lang w:val="en-GB"/>
              </w:rPr>
            </w:pPr>
          </w:p>
        </w:tc>
      </w:tr>
      <w:tr w:rsidR="00A33D18" w:rsidRPr="00A82864" w:rsidTr="004322BA">
        <w:trPr>
          <w:trHeight w:val="64"/>
        </w:trPr>
        <w:tc>
          <w:tcPr>
            <w:tcW w:w="10206" w:type="dxa"/>
            <w:gridSpan w:val="21"/>
            <w:tcBorders>
              <w:left w:val="single" w:sz="4" w:space="0" w:color="auto"/>
              <w:right w:val="single" w:sz="4" w:space="0" w:color="auto"/>
            </w:tcBorders>
            <w:shd w:val="clear" w:color="auto" w:fill="auto"/>
          </w:tcPr>
          <w:p w:rsidR="00A33D18" w:rsidRPr="00A82864" w:rsidRDefault="00A33D18" w:rsidP="00A008B7">
            <w:pPr>
              <w:tabs>
                <w:tab w:val="left" w:pos="709"/>
              </w:tabs>
              <w:spacing w:line="216" w:lineRule="auto"/>
              <w:rPr>
                <w:b/>
                <w:sz w:val="10"/>
                <w:szCs w:val="10"/>
                <w:lang w:val="en-GB"/>
              </w:rPr>
            </w:pPr>
          </w:p>
        </w:tc>
      </w:tr>
      <w:tr w:rsidR="00A33D18" w:rsidRPr="00A82864" w:rsidTr="004322B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A008B7">
            <w:pPr>
              <w:spacing w:line="216"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A008B7">
            <w:pPr>
              <w:tabs>
                <w:tab w:val="left" w:pos="2373"/>
              </w:tabs>
              <w:spacing w:line="216" w:lineRule="auto"/>
              <w:ind w:firstLine="0"/>
              <w:jc w:val="left"/>
              <w:rPr>
                <w:b/>
                <w:sz w:val="20"/>
                <w:szCs w:val="20"/>
                <w:lang w:val="uk-UA"/>
              </w:rPr>
            </w:pPr>
            <w:r>
              <w:rPr>
                <w:b/>
                <w:sz w:val="20"/>
                <w:szCs w:val="20"/>
                <w:lang w:val="uk-UA"/>
              </w:rPr>
              <w:t>(українською мовою)</w:t>
            </w:r>
          </w:p>
          <w:p w:rsidR="00A33D18" w:rsidRPr="00A82864" w:rsidRDefault="00A33D18" w:rsidP="00A008B7">
            <w:pPr>
              <w:autoSpaceDE w:val="0"/>
              <w:autoSpaceDN w:val="0"/>
              <w:adjustRightInd w:val="0"/>
              <w:spacing w:line="216"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A008B7">
            <w:pPr>
              <w:spacing w:line="216"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322BA" w:rsidP="00A008B7">
            <w:pPr>
              <w:tabs>
                <w:tab w:val="left" w:pos="709"/>
              </w:tabs>
              <w:spacing w:line="216" w:lineRule="auto"/>
              <w:ind w:firstLine="0"/>
              <w:rPr>
                <w:sz w:val="24"/>
                <w:szCs w:val="24"/>
                <w:lang w:val="uk-UA"/>
              </w:rPr>
            </w:pPr>
            <w:r w:rsidRPr="00C375E3">
              <w:rPr>
                <w:b/>
                <w:sz w:val="24"/>
                <w:szCs w:val="24"/>
              </w:rPr>
              <w:t xml:space="preserve">Цибуля </w:t>
            </w:r>
            <w:proofErr w:type="spellStart"/>
            <w:r w:rsidRPr="00C375E3">
              <w:rPr>
                <w:b/>
                <w:sz w:val="24"/>
                <w:szCs w:val="24"/>
              </w:rPr>
              <w:t>ведмежа</w:t>
            </w:r>
            <w:proofErr w:type="spellEnd"/>
            <w:r w:rsidRPr="00C375E3">
              <w:rPr>
                <w:b/>
                <w:sz w:val="24"/>
                <w:szCs w:val="24"/>
                <w:lang w:val="en-US"/>
              </w:rPr>
              <w:t xml:space="preserve"> (</w:t>
            </w:r>
            <w:r w:rsidRPr="00C375E3">
              <w:rPr>
                <w:b/>
                <w:sz w:val="24"/>
                <w:szCs w:val="24"/>
              </w:rPr>
              <w:t>черемша)</w:t>
            </w:r>
          </w:p>
        </w:tc>
        <w:tc>
          <w:tcPr>
            <w:tcW w:w="282" w:type="dxa"/>
            <w:tcBorders>
              <w:left w:val="single" w:sz="4" w:space="0" w:color="auto"/>
              <w:right w:val="single" w:sz="4" w:space="0" w:color="auto"/>
            </w:tcBorders>
            <w:shd w:val="clear" w:color="auto" w:fill="auto"/>
          </w:tcPr>
          <w:p w:rsidR="00A33D18" w:rsidRPr="00A82864" w:rsidRDefault="00A33D18" w:rsidP="00A008B7">
            <w:pPr>
              <w:tabs>
                <w:tab w:val="left" w:pos="709"/>
              </w:tabs>
              <w:spacing w:line="216" w:lineRule="auto"/>
              <w:rPr>
                <w:b/>
                <w:u w:val="single"/>
                <w:lang w:val="en-GB"/>
              </w:rPr>
            </w:pPr>
          </w:p>
        </w:tc>
      </w:tr>
      <w:tr w:rsidR="00A33D18" w:rsidRPr="00A82864" w:rsidTr="004322BA">
        <w:trPr>
          <w:trHeight w:val="116"/>
        </w:trPr>
        <w:tc>
          <w:tcPr>
            <w:tcW w:w="10206" w:type="dxa"/>
            <w:gridSpan w:val="21"/>
            <w:tcBorders>
              <w:left w:val="single" w:sz="4" w:space="0" w:color="auto"/>
              <w:bottom w:val="single" w:sz="4" w:space="0" w:color="auto"/>
              <w:right w:val="single" w:sz="4" w:space="0" w:color="auto"/>
            </w:tcBorders>
            <w:shd w:val="clear" w:color="auto" w:fill="auto"/>
          </w:tcPr>
          <w:p w:rsidR="00A33D18" w:rsidRPr="00A82864" w:rsidRDefault="00A33D18" w:rsidP="00A008B7">
            <w:pPr>
              <w:tabs>
                <w:tab w:val="left" w:pos="709"/>
              </w:tabs>
              <w:spacing w:line="216" w:lineRule="auto"/>
              <w:rPr>
                <w:b/>
                <w:sz w:val="10"/>
                <w:szCs w:val="10"/>
                <w:lang w:val="en-GB"/>
              </w:rPr>
            </w:pPr>
          </w:p>
        </w:tc>
      </w:tr>
      <w:tr w:rsidR="00A33D18" w:rsidRPr="00A82864" w:rsidTr="004322BA">
        <w:trPr>
          <w:trHeight w:val="669"/>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008B7">
            <w:pPr>
              <w:tabs>
                <w:tab w:val="left" w:pos="709"/>
              </w:tabs>
              <w:spacing w:line="216"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A008B7">
                  <w:pPr>
                    <w:tabs>
                      <w:tab w:val="left" w:pos="709"/>
                    </w:tabs>
                    <w:spacing w:line="216"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A008B7">
            <w:pPr>
              <w:tabs>
                <w:tab w:val="left" w:pos="709"/>
              </w:tabs>
              <w:spacing w:line="216" w:lineRule="auto"/>
              <w:ind w:firstLine="0"/>
              <w:rPr>
                <w:b/>
                <w:sz w:val="16"/>
                <w:szCs w:val="16"/>
                <w:lang w:val="uk-UA"/>
              </w:rPr>
            </w:pPr>
            <w:r w:rsidRPr="00A82864">
              <w:rPr>
                <w:b/>
                <w:sz w:val="16"/>
                <w:szCs w:val="16"/>
                <w:lang w:val="en-US"/>
              </w:rPr>
              <w:t>Variety denomination</w:t>
            </w:r>
          </w:p>
        </w:tc>
      </w:tr>
      <w:tr w:rsidR="00A33D18" w:rsidRPr="00A82864" w:rsidTr="004322B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A008B7">
            <w:pPr>
              <w:tabs>
                <w:tab w:val="left" w:pos="709"/>
              </w:tabs>
              <w:spacing w:line="216"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A008B7">
            <w:pPr>
              <w:tabs>
                <w:tab w:val="left" w:pos="709"/>
              </w:tabs>
              <w:spacing w:line="216"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rPr>
                <w:b/>
                <w:u w:val="single"/>
                <w:lang w:val="en-US"/>
              </w:rPr>
            </w:pPr>
          </w:p>
        </w:tc>
      </w:tr>
      <w:tr w:rsidR="00A33D18" w:rsidRPr="00A82864" w:rsidTr="004322BA">
        <w:trPr>
          <w:trHeight w:val="26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A008B7">
            <w:pPr>
              <w:tabs>
                <w:tab w:val="left" w:pos="709"/>
              </w:tabs>
              <w:spacing w:line="216"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A008B7">
            <w:pPr>
              <w:tabs>
                <w:tab w:val="left" w:pos="709"/>
              </w:tabs>
              <w:spacing w:line="216"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4322BA">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A008B7">
            <w:pPr>
              <w:tabs>
                <w:tab w:val="left" w:pos="709"/>
              </w:tabs>
              <w:spacing w:line="216"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A008B7">
            <w:pPr>
              <w:tabs>
                <w:tab w:val="left" w:pos="709"/>
              </w:tabs>
              <w:spacing w:line="216"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A008B7">
            <w:pPr>
              <w:tabs>
                <w:tab w:val="left" w:pos="709"/>
              </w:tabs>
              <w:spacing w:line="216"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b/>
                <w:sz w:val="24"/>
                <w:szCs w:val="24"/>
                <w:lang w:val="en-US"/>
              </w:rPr>
            </w:pPr>
            <w:r w:rsidRPr="00A82864">
              <w:rPr>
                <w:b/>
                <w:sz w:val="24"/>
                <w:szCs w:val="24"/>
              </w:rPr>
              <w:t>Код</w:t>
            </w:r>
          </w:p>
          <w:p w:rsidR="00A33D18" w:rsidRPr="00A82864" w:rsidRDefault="000045CA" w:rsidP="00A008B7">
            <w:pPr>
              <w:tabs>
                <w:tab w:val="left" w:pos="709"/>
              </w:tabs>
              <w:spacing w:line="216" w:lineRule="auto"/>
              <w:ind w:firstLine="0"/>
              <w:jc w:val="center"/>
              <w:rPr>
                <w:b/>
                <w:sz w:val="16"/>
                <w:szCs w:val="16"/>
                <w:lang w:val="en-US"/>
              </w:rPr>
            </w:pPr>
            <w:r w:rsidRPr="00A82864">
              <w:rPr>
                <w:b/>
                <w:sz w:val="16"/>
                <w:szCs w:val="16"/>
                <w:lang w:val="en-US"/>
              </w:rPr>
              <w:t>Note</w:t>
            </w:r>
          </w:p>
        </w:tc>
      </w:tr>
      <w:tr w:rsidR="004322BA" w:rsidRPr="00225D21" w:rsidTr="004322BA">
        <w:tc>
          <w:tcPr>
            <w:tcW w:w="709" w:type="dxa"/>
            <w:vMerge w:val="restart"/>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jc w:val="center"/>
              <w:rPr>
                <w:bCs/>
                <w:iCs/>
                <w:sz w:val="24"/>
                <w:szCs w:val="24"/>
              </w:rPr>
            </w:pPr>
            <w:r>
              <w:rPr>
                <w:bCs/>
                <w:iCs/>
                <w:sz w:val="24"/>
                <w:szCs w:val="24"/>
                <w:lang w:val="en-US"/>
              </w:rPr>
              <w:t>4</w:t>
            </w:r>
            <w:r w:rsidRPr="00225D21">
              <w:rPr>
                <w:bCs/>
                <w:iCs/>
                <w:sz w:val="24"/>
                <w:szCs w:val="24"/>
              </w:rPr>
              <w:t>.1</w:t>
            </w:r>
          </w:p>
          <w:p w:rsidR="004322BA" w:rsidRPr="00225D21" w:rsidRDefault="004322BA" w:rsidP="00A008B7">
            <w:pPr>
              <w:spacing w:line="216" w:lineRule="auto"/>
              <w:ind w:firstLine="0"/>
              <w:jc w:val="center"/>
              <w:rPr>
                <w:bCs/>
                <w:iCs/>
                <w:sz w:val="24"/>
                <w:szCs w:val="24"/>
              </w:rPr>
            </w:pPr>
            <w:r w:rsidRPr="00225D21">
              <w:rPr>
                <w:bCs/>
                <w:iCs/>
                <w:sz w:val="24"/>
                <w:szCs w:val="24"/>
              </w:rPr>
              <w:t>(5)</w:t>
            </w:r>
          </w:p>
        </w:tc>
        <w:tc>
          <w:tcPr>
            <w:tcW w:w="3686" w:type="dxa"/>
            <w:gridSpan w:val="8"/>
            <w:vMerge w:val="restart"/>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jc w:val="left"/>
              <w:rPr>
                <w:sz w:val="24"/>
                <w:szCs w:val="24"/>
                <w:lang w:val="en-US"/>
              </w:rPr>
            </w:pPr>
            <w:proofErr w:type="spellStart"/>
            <w:r w:rsidRPr="00225D21">
              <w:rPr>
                <w:sz w:val="24"/>
                <w:szCs w:val="24"/>
              </w:rPr>
              <w:t>Стебло</w:t>
            </w:r>
            <w:proofErr w:type="spellEnd"/>
            <w:r w:rsidRPr="00225D21">
              <w:rPr>
                <w:sz w:val="24"/>
                <w:szCs w:val="24"/>
                <w:lang w:val="en-US"/>
              </w:rPr>
              <w:t xml:space="preserve">: </w:t>
            </w:r>
            <w:proofErr w:type="spellStart"/>
            <w:r w:rsidRPr="00225D21">
              <w:rPr>
                <w:sz w:val="24"/>
                <w:szCs w:val="24"/>
              </w:rPr>
              <w:t>положення</w:t>
            </w:r>
            <w:proofErr w:type="spellEnd"/>
            <w:r w:rsidRPr="00225D21">
              <w:rPr>
                <w:sz w:val="24"/>
                <w:szCs w:val="24"/>
                <w:lang w:val="en-US"/>
              </w:rPr>
              <w:t xml:space="preserve"> </w:t>
            </w:r>
            <w:proofErr w:type="spellStart"/>
            <w:r w:rsidRPr="00225D21">
              <w:rPr>
                <w:sz w:val="24"/>
                <w:szCs w:val="24"/>
              </w:rPr>
              <w:t>відносно</w:t>
            </w:r>
            <w:proofErr w:type="spellEnd"/>
            <w:r w:rsidRPr="00225D21">
              <w:rPr>
                <w:sz w:val="24"/>
                <w:szCs w:val="24"/>
                <w:lang w:val="en-US"/>
              </w:rPr>
              <w:t xml:space="preserve"> </w:t>
            </w:r>
            <w:proofErr w:type="spellStart"/>
            <w:r w:rsidRPr="00225D21">
              <w:rPr>
                <w:sz w:val="24"/>
                <w:szCs w:val="24"/>
              </w:rPr>
              <w:t>листків</w:t>
            </w:r>
            <w:proofErr w:type="spellEnd"/>
          </w:p>
          <w:p w:rsidR="004322BA" w:rsidRPr="00225D21" w:rsidRDefault="004322BA" w:rsidP="00A008B7">
            <w:pPr>
              <w:spacing w:line="216" w:lineRule="auto"/>
              <w:ind w:firstLine="0"/>
              <w:rPr>
                <w:bCs/>
                <w:iCs/>
                <w:sz w:val="20"/>
                <w:szCs w:val="20"/>
                <w:lang w:val="en-US"/>
              </w:rPr>
            </w:pPr>
            <w:r w:rsidRPr="00225D21">
              <w:rPr>
                <w:sz w:val="20"/>
                <w:szCs w:val="20"/>
                <w:lang w:val="en-US"/>
              </w:rPr>
              <w:t>Stem: relative position to leaves</w:t>
            </w: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lang w:val="en-US"/>
              </w:rPr>
            </w:pPr>
            <w:proofErr w:type="spellStart"/>
            <w:r w:rsidRPr="00225D21">
              <w:rPr>
                <w:sz w:val="24"/>
                <w:szCs w:val="24"/>
              </w:rPr>
              <w:t>нижче</w:t>
            </w:r>
            <w:proofErr w:type="spellEnd"/>
          </w:p>
          <w:p w:rsidR="004322BA" w:rsidRPr="00225D21" w:rsidRDefault="004322BA" w:rsidP="00A008B7">
            <w:pPr>
              <w:spacing w:line="216" w:lineRule="auto"/>
              <w:ind w:firstLine="0"/>
              <w:rPr>
                <w:iCs/>
                <w:sz w:val="20"/>
                <w:szCs w:val="20"/>
                <w:lang w:val="en-US"/>
              </w:rPr>
            </w:pPr>
            <w:r w:rsidRPr="00225D21">
              <w:rPr>
                <w:iCs/>
                <w:sz w:val="20"/>
                <w:szCs w:val="20"/>
                <w:lang w:val="en-US"/>
              </w:rPr>
              <w:t>lower</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3</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bookmarkStart w:id="2" w:name="Флажок42"/>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bookmarkEnd w:id="2"/>
          </w:p>
        </w:tc>
      </w:tr>
      <w:tr w:rsidR="004322BA" w:rsidRPr="00225D21" w:rsidTr="004322BA">
        <w:tc>
          <w:tcPr>
            <w:tcW w:w="709" w:type="dxa"/>
            <w:vMerge/>
            <w:tcBorders>
              <w:top w:val="single" w:sz="4" w:space="0" w:color="auto"/>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center"/>
              <w:rPr>
                <w:b/>
                <w:sz w:val="24"/>
                <w:szCs w:val="24"/>
                <w:lang w:val="en-US"/>
              </w:rPr>
            </w:pPr>
          </w:p>
        </w:tc>
        <w:tc>
          <w:tcPr>
            <w:tcW w:w="3686" w:type="dxa"/>
            <w:gridSpan w:val="8"/>
            <w:vMerge/>
            <w:tcBorders>
              <w:top w:val="single" w:sz="4" w:space="0" w:color="auto"/>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sz w:val="24"/>
                <w:szCs w:val="24"/>
                <w:lang w:val="en-US"/>
              </w:rPr>
            </w:pPr>
            <w:r w:rsidRPr="00225D21">
              <w:rPr>
                <w:sz w:val="24"/>
                <w:szCs w:val="24"/>
              </w:rPr>
              <w:t xml:space="preserve">на </w:t>
            </w:r>
            <w:proofErr w:type="spellStart"/>
            <w:r w:rsidRPr="00225D21">
              <w:rPr>
                <w:sz w:val="24"/>
                <w:szCs w:val="24"/>
              </w:rPr>
              <w:t>рівні</w:t>
            </w:r>
            <w:proofErr w:type="spellEnd"/>
          </w:p>
          <w:p w:rsidR="004322BA" w:rsidRPr="00225D21" w:rsidRDefault="004322BA" w:rsidP="00A008B7">
            <w:pPr>
              <w:spacing w:line="216" w:lineRule="auto"/>
              <w:ind w:firstLine="0"/>
            </w:pPr>
            <w:r w:rsidRPr="00225D21">
              <w:rPr>
                <w:iCs/>
                <w:sz w:val="20"/>
                <w:szCs w:val="20"/>
                <w:lang w:val="en-US"/>
              </w:rPr>
              <w:t>abreast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5</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tcBorders>
              <w:top w:val="single" w:sz="4" w:space="0" w:color="auto"/>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center"/>
              <w:rPr>
                <w:b/>
                <w:sz w:val="24"/>
                <w:szCs w:val="24"/>
                <w:lang w:val="en-US"/>
              </w:rPr>
            </w:pPr>
          </w:p>
        </w:tc>
        <w:tc>
          <w:tcPr>
            <w:tcW w:w="3686" w:type="dxa"/>
            <w:gridSpan w:val="8"/>
            <w:vMerge/>
            <w:tcBorders>
              <w:top w:val="single" w:sz="4" w:space="0" w:color="auto"/>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sz w:val="24"/>
                <w:szCs w:val="24"/>
                <w:lang w:val="en-US"/>
              </w:rPr>
            </w:pPr>
            <w:proofErr w:type="spellStart"/>
            <w:r w:rsidRPr="00225D21">
              <w:rPr>
                <w:sz w:val="24"/>
                <w:szCs w:val="24"/>
              </w:rPr>
              <w:t>вище</w:t>
            </w:r>
            <w:proofErr w:type="spellEnd"/>
          </w:p>
          <w:p w:rsidR="004322BA" w:rsidRPr="00225D21" w:rsidRDefault="004322BA" w:rsidP="00A008B7">
            <w:pPr>
              <w:spacing w:line="216" w:lineRule="auto"/>
              <w:ind w:firstLine="0"/>
            </w:pPr>
            <w:r w:rsidRPr="00225D21">
              <w:rPr>
                <w:sz w:val="20"/>
                <w:szCs w:val="20"/>
                <w:lang w:val="en-US"/>
              </w:rPr>
              <w:t>higher</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7</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val="restart"/>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jc w:val="center"/>
              <w:rPr>
                <w:bCs/>
                <w:iCs/>
                <w:sz w:val="24"/>
                <w:szCs w:val="24"/>
              </w:rPr>
            </w:pPr>
            <w:r>
              <w:rPr>
                <w:bCs/>
                <w:iCs/>
                <w:sz w:val="24"/>
                <w:szCs w:val="24"/>
              </w:rPr>
              <w:t>4</w:t>
            </w:r>
            <w:r w:rsidRPr="00225D21">
              <w:rPr>
                <w:bCs/>
                <w:iCs/>
                <w:sz w:val="24"/>
                <w:szCs w:val="24"/>
              </w:rPr>
              <w:t>.2</w:t>
            </w:r>
          </w:p>
          <w:p w:rsidR="004322BA" w:rsidRPr="00225D21" w:rsidRDefault="004322BA" w:rsidP="00A008B7">
            <w:pPr>
              <w:spacing w:line="216" w:lineRule="auto"/>
              <w:ind w:firstLine="0"/>
              <w:jc w:val="center"/>
              <w:rPr>
                <w:bCs/>
                <w:iCs/>
                <w:sz w:val="24"/>
                <w:szCs w:val="24"/>
              </w:rPr>
            </w:pPr>
            <w:r w:rsidRPr="00225D21">
              <w:rPr>
                <w:bCs/>
                <w:iCs/>
                <w:sz w:val="24"/>
                <w:szCs w:val="24"/>
              </w:rPr>
              <w:t>(12)</w:t>
            </w:r>
          </w:p>
        </w:tc>
        <w:tc>
          <w:tcPr>
            <w:tcW w:w="3686" w:type="dxa"/>
            <w:gridSpan w:val="8"/>
            <w:vMerge w:val="restart"/>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sz w:val="24"/>
                <w:szCs w:val="24"/>
                <w:lang w:val="en-US"/>
              </w:rPr>
            </w:pPr>
            <w:proofErr w:type="spellStart"/>
            <w:r w:rsidRPr="00225D21">
              <w:rPr>
                <w:sz w:val="24"/>
                <w:szCs w:val="24"/>
              </w:rPr>
              <w:t>Суцвіття</w:t>
            </w:r>
            <w:proofErr w:type="spellEnd"/>
            <w:r w:rsidRPr="00225D21">
              <w:rPr>
                <w:sz w:val="24"/>
                <w:szCs w:val="24"/>
                <w:lang w:val="en-US"/>
              </w:rPr>
              <w:t xml:space="preserve">: </w:t>
            </w:r>
            <w:proofErr w:type="spellStart"/>
            <w:r w:rsidRPr="00225D21">
              <w:rPr>
                <w:sz w:val="24"/>
                <w:szCs w:val="24"/>
              </w:rPr>
              <w:t>кількість</w:t>
            </w:r>
            <w:proofErr w:type="spellEnd"/>
            <w:r w:rsidRPr="00225D21">
              <w:rPr>
                <w:sz w:val="24"/>
                <w:szCs w:val="24"/>
                <w:lang w:val="en-US"/>
              </w:rPr>
              <w:t xml:space="preserve"> </w:t>
            </w:r>
            <w:proofErr w:type="spellStart"/>
            <w:r w:rsidRPr="00225D21">
              <w:rPr>
                <w:sz w:val="24"/>
                <w:szCs w:val="24"/>
              </w:rPr>
              <w:t>квіток</w:t>
            </w:r>
            <w:proofErr w:type="spellEnd"/>
          </w:p>
          <w:p w:rsidR="004322BA" w:rsidRPr="00225D21" w:rsidRDefault="004322BA" w:rsidP="00A008B7">
            <w:pPr>
              <w:spacing w:line="216" w:lineRule="auto"/>
              <w:ind w:firstLine="0"/>
              <w:rPr>
                <w:bCs/>
                <w:iCs/>
                <w:sz w:val="20"/>
                <w:szCs w:val="20"/>
                <w:lang w:val="en-US"/>
              </w:rPr>
            </w:pPr>
            <w:r w:rsidRPr="00225D21">
              <w:rPr>
                <w:sz w:val="20"/>
                <w:szCs w:val="20"/>
                <w:lang w:val="en-US"/>
              </w:rPr>
              <w:t>Inflorescence: number of flowers</w:t>
            </w: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sz w:val="24"/>
                <w:szCs w:val="24"/>
                <w:lang w:val="en-US"/>
              </w:rPr>
            </w:pPr>
            <w:r w:rsidRPr="00225D21">
              <w:rPr>
                <w:sz w:val="24"/>
                <w:szCs w:val="24"/>
              </w:rPr>
              <w:t>мала</w:t>
            </w:r>
          </w:p>
          <w:p w:rsidR="004322BA" w:rsidRPr="00225D21" w:rsidRDefault="004322BA" w:rsidP="00A008B7">
            <w:pPr>
              <w:spacing w:line="216" w:lineRule="auto"/>
              <w:ind w:firstLine="0"/>
              <w:rPr>
                <w:iCs/>
                <w:sz w:val="20"/>
                <w:szCs w:val="20"/>
                <w:lang w:val="en-US"/>
              </w:rPr>
            </w:pPr>
            <w:r w:rsidRPr="00225D21">
              <w:rPr>
                <w:sz w:val="20"/>
                <w:szCs w:val="20"/>
                <w:lang w:val="en-US"/>
              </w:rPr>
              <w:t>small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3</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tcBorders>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tabs>
                <w:tab w:val="center" w:pos="4677"/>
                <w:tab w:val="right" w:pos="9355"/>
              </w:tabs>
              <w:spacing w:line="216" w:lineRule="auto"/>
              <w:ind w:firstLine="0"/>
              <w:rPr>
                <w:sz w:val="24"/>
                <w:szCs w:val="24"/>
                <w:lang w:val="en-US"/>
              </w:rPr>
            </w:pPr>
            <w:proofErr w:type="spellStart"/>
            <w:r w:rsidRPr="00225D21">
              <w:rPr>
                <w:sz w:val="24"/>
                <w:szCs w:val="24"/>
              </w:rPr>
              <w:t>середня</w:t>
            </w:r>
            <w:proofErr w:type="spellEnd"/>
          </w:p>
          <w:p w:rsidR="004322BA" w:rsidRPr="00225D21" w:rsidRDefault="004322BA" w:rsidP="00A008B7">
            <w:pPr>
              <w:spacing w:line="216" w:lineRule="auto"/>
              <w:ind w:firstLine="0"/>
            </w:pPr>
            <w:r w:rsidRPr="00225D21">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5</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tcBorders>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sz w:val="24"/>
                <w:szCs w:val="24"/>
                <w:lang w:val="en-US"/>
              </w:rPr>
            </w:pPr>
            <w:r w:rsidRPr="00225D21">
              <w:rPr>
                <w:sz w:val="24"/>
                <w:szCs w:val="24"/>
              </w:rPr>
              <w:t>велика</w:t>
            </w:r>
          </w:p>
          <w:p w:rsidR="004322BA" w:rsidRPr="00225D21" w:rsidRDefault="004322BA" w:rsidP="00A008B7">
            <w:pPr>
              <w:spacing w:line="216" w:lineRule="auto"/>
              <w:ind w:firstLine="0"/>
            </w:pPr>
            <w:r w:rsidRPr="00225D21">
              <w:rPr>
                <w:sz w:val="20"/>
                <w:szCs w:val="20"/>
                <w:lang w:val="en-US"/>
              </w:rPr>
              <w:t>large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7</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val="restart"/>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jc w:val="center"/>
              <w:rPr>
                <w:bCs/>
                <w:iCs/>
                <w:sz w:val="24"/>
                <w:szCs w:val="24"/>
              </w:rPr>
            </w:pPr>
            <w:r>
              <w:rPr>
                <w:bCs/>
                <w:iCs/>
                <w:sz w:val="24"/>
                <w:szCs w:val="24"/>
              </w:rPr>
              <w:t>4</w:t>
            </w:r>
            <w:r w:rsidRPr="00225D21">
              <w:rPr>
                <w:bCs/>
                <w:iCs/>
                <w:sz w:val="24"/>
                <w:szCs w:val="24"/>
              </w:rPr>
              <w:t>.3</w:t>
            </w:r>
          </w:p>
          <w:p w:rsidR="004322BA" w:rsidRPr="00225D21" w:rsidRDefault="004322BA" w:rsidP="00A008B7">
            <w:pPr>
              <w:spacing w:line="216" w:lineRule="auto"/>
              <w:ind w:firstLine="0"/>
              <w:jc w:val="center"/>
              <w:rPr>
                <w:bCs/>
                <w:iCs/>
                <w:sz w:val="24"/>
                <w:szCs w:val="24"/>
              </w:rPr>
            </w:pPr>
            <w:r w:rsidRPr="00225D21">
              <w:rPr>
                <w:bCs/>
                <w:iCs/>
                <w:sz w:val="24"/>
                <w:szCs w:val="24"/>
              </w:rPr>
              <w:t>(18)</w:t>
            </w:r>
          </w:p>
        </w:tc>
        <w:tc>
          <w:tcPr>
            <w:tcW w:w="3686" w:type="dxa"/>
            <w:gridSpan w:val="8"/>
            <w:vMerge w:val="restart"/>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sz w:val="24"/>
                <w:szCs w:val="24"/>
              </w:rPr>
            </w:pPr>
            <w:proofErr w:type="spellStart"/>
            <w:r w:rsidRPr="00225D21">
              <w:rPr>
                <w:sz w:val="24"/>
                <w:szCs w:val="24"/>
              </w:rPr>
              <w:t>Плід</w:t>
            </w:r>
            <w:proofErr w:type="spellEnd"/>
            <w:r w:rsidRPr="00225D21">
              <w:rPr>
                <w:sz w:val="24"/>
                <w:szCs w:val="24"/>
              </w:rPr>
              <w:t xml:space="preserve"> (коробочка): форма</w:t>
            </w:r>
          </w:p>
          <w:p w:rsidR="004322BA" w:rsidRPr="00225D21" w:rsidRDefault="004322BA" w:rsidP="00A008B7">
            <w:pPr>
              <w:spacing w:line="216" w:lineRule="auto"/>
              <w:ind w:firstLine="0"/>
              <w:rPr>
                <w:bCs/>
                <w:iCs/>
                <w:sz w:val="20"/>
                <w:szCs w:val="20"/>
              </w:rPr>
            </w:pPr>
            <w:r w:rsidRPr="00225D21">
              <w:rPr>
                <w:sz w:val="20"/>
                <w:szCs w:val="20"/>
                <w:lang w:val="en-US"/>
              </w:rPr>
              <w:t>Fruit</w:t>
            </w:r>
            <w:r w:rsidRPr="00225D21">
              <w:rPr>
                <w:sz w:val="20"/>
                <w:szCs w:val="20"/>
              </w:rPr>
              <w:t xml:space="preserve"> (</w:t>
            </w:r>
            <w:r w:rsidRPr="00225D21">
              <w:rPr>
                <w:sz w:val="20"/>
                <w:szCs w:val="20"/>
                <w:lang w:val="en-US"/>
              </w:rPr>
              <w:t>pod</w:t>
            </w:r>
            <w:r w:rsidRPr="00225D21">
              <w:rPr>
                <w:sz w:val="20"/>
                <w:szCs w:val="20"/>
              </w:rPr>
              <w:t xml:space="preserve">): </w:t>
            </w:r>
            <w:r w:rsidRPr="00225D21">
              <w:rPr>
                <w:sz w:val="20"/>
                <w:szCs w:val="20"/>
                <w:lang w:val="en-US"/>
              </w:rPr>
              <w:t>shape</w:t>
            </w: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sz w:val="24"/>
                <w:szCs w:val="24"/>
                <w:lang w:val="en-US"/>
              </w:rPr>
            </w:pPr>
            <w:proofErr w:type="spellStart"/>
            <w:r w:rsidRPr="00225D21">
              <w:rPr>
                <w:sz w:val="24"/>
                <w:szCs w:val="24"/>
              </w:rPr>
              <w:t>куляста</w:t>
            </w:r>
            <w:proofErr w:type="spellEnd"/>
          </w:p>
          <w:p w:rsidR="004322BA" w:rsidRPr="00225D21" w:rsidRDefault="004322BA" w:rsidP="00A008B7">
            <w:pPr>
              <w:spacing w:line="216" w:lineRule="auto"/>
              <w:ind w:firstLine="0"/>
              <w:rPr>
                <w:sz w:val="20"/>
                <w:szCs w:val="20"/>
                <w:lang w:val="en-US"/>
              </w:rPr>
            </w:pPr>
            <w:r w:rsidRPr="00225D21">
              <w:rPr>
                <w:sz w:val="20"/>
                <w:szCs w:val="20"/>
                <w:lang w:val="en-US"/>
              </w:rPr>
              <w:t>spherical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1</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tcBorders>
              <w:left w:val="single" w:sz="4" w:space="0" w:color="auto"/>
              <w:bottom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rPr>
                <w:sz w:val="24"/>
                <w:szCs w:val="24"/>
                <w:lang w:val="en-US"/>
              </w:rPr>
            </w:pPr>
            <w:proofErr w:type="spellStart"/>
            <w:r w:rsidRPr="00225D21">
              <w:rPr>
                <w:sz w:val="24"/>
                <w:szCs w:val="24"/>
              </w:rPr>
              <w:t>тригранна</w:t>
            </w:r>
            <w:proofErr w:type="spellEnd"/>
          </w:p>
          <w:p w:rsidR="004322BA" w:rsidRPr="00225D21" w:rsidRDefault="004322BA" w:rsidP="00A008B7">
            <w:pPr>
              <w:spacing w:line="216" w:lineRule="auto"/>
              <w:ind w:firstLine="0"/>
            </w:pPr>
            <w:r w:rsidRPr="00225D21">
              <w:rPr>
                <w:sz w:val="20"/>
                <w:szCs w:val="20"/>
                <w:lang w:val="en-US"/>
              </w:rPr>
              <w:t>triangular</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2</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val="restart"/>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jc w:val="center"/>
              <w:rPr>
                <w:bCs/>
                <w:iCs/>
                <w:sz w:val="24"/>
                <w:szCs w:val="24"/>
              </w:rPr>
            </w:pPr>
            <w:r>
              <w:rPr>
                <w:bCs/>
                <w:iCs/>
                <w:sz w:val="24"/>
                <w:szCs w:val="24"/>
              </w:rPr>
              <w:t>4</w:t>
            </w:r>
            <w:r w:rsidRPr="00225D21">
              <w:rPr>
                <w:bCs/>
                <w:iCs/>
                <w:sz w:val="24"/>
                <w:szCs w:val="24"/>
              </w:rPr>
              <w:t>.4</w:t>
            </w:r>
          </w:p>
          <w:p w:rsidR="004322BA" w:rsidRPr="00225D21" w:rsidRDefault="004322BA" w:rsidP="00A008B7">
            <w:pPr>
              <w:spacing w:line="216" w:lineRule="auto"/>
              <w:ind w:firstLine="0"/>
              <w:jc w:val="center"/>
              <w:rPr>
                <w:bCs/>
                <w:iCs/>
                <w:sz w:val="24"/>
                <w:szCs w:val="24"/>
              </w:rPr>
            </w:pPr>
            <w:r w:rsidRPr="00225D21">
              <w:rPr>
                <w:bCs/>
                <w:iCs/>
                <w:sz w:val="24"/>
                <w:szCs w:val="24"/>
              </w:rPr>
              <w:t>(19)</w:t>
            </w:r>
          </w:p>
        </w:tc>
        <w:tc>
          <w:tcPr>
            <w:tcW w:w="3686" w:type="dxa"/>
            <w:gridSpan w:val="8"/>
            <w:vMerge w:val="restart"/>
            <w:tcBorders>
              <w:top w:val="single" w:sz="4" w:space="0" w:color="auto"/>
              <w:left w:val="single" w:sz="4" w:space="0" w:color="auto"/>
              <w:right w:val="single" w:sz="4" w:space="0" w:color="auto"/>
            </w:tcBorders>
            <w:shd w:val="clear" w:color="auto" w:fill="auto"/>
          </w:tcPr>
          <w:p w:rsidR="004322BA" w:rsidRPr="00225D21" w:rsidRDefault="004322BA" w:rsidP="00A008B7">
            <w:pPr>
              <w:spacing w:line="216" w:lineRule="auto"/>
              <w:ind w:firstLine="0"/>
              <w:jc w:val="left"/>
              <w:rPr>
                <w:sz w:val="24"/>
                <w:szCs w:val="24"/>
                <w:lang w:val="en-US"/>
              </w:rPr>
            </w:pPr>
            <w:proofErr w:type="spellStart"/>
            <w:r w:rsidRPr="00225D21">
              <w:rPr>
                <w:sz w:val="24"/>
                <w:szCs w:val="24"/>
              </w:rPr>
              <w:t>Рослина</w:t>
            </w:r>
            <w:proofErr w:type="spellEnd"/>
            <w:r w:rsidRPr="00225D21">
              <w:rPr>
                <w:sz w:val="24"/>
                <w:szCs w:val="24"/>
                <w:lang w:val="en-US"/>
              </w:rPr>
              <w:t xml:space="preserve">: </w:t>
            </w:r>
            <w:r w:rsidRPr="00225D21">
              <w:rPr>
                <w:sz w:val="24"/>
                <w:szCs w:val="24"/>
              </w:rPr>
              <w:t>час</w:t>
            </w:r>
            <w:r w:rsidRPr="00225D21">
              <w:rPr>
                <w:sz w:val="24"/>
                <w:szCs w:val="24"/>
                <w:lang w:val="en-US"/>
              </w:rPr>
              <w:t xml:space="preserve"> </w:t>
            </w:r>
            <w:r w:rsidRPr="00225D21">
              <w:rPr>
                <w:sz w:val="24"/>
                <w:szCs w:val="24"/>
              </w:rPr>
              <w:t>початку</w:t>
            </w:r>
            <w:r w:rsidRPr="00225D21">
              <w:rPr>
                <w:sz w:val="24"/>
                <w:szCs w:val="24"/>
                <w:lang w:val="en-US"/>
              </w:rPr>
              <w:t xml:space="preserve"> </w:t>
            </w:r>
            <w:proofErr w:type="spellStart"/>
            <w:r w:rsidRPr="00225D21">
              <w:rPr>
                <w:sz w:val="24"/>
                <w:szCs w:val="24"/>
              </w:rPr>
              <w:t>цвітіння</w:t>
            </w:r>
            <w:proofErr w:type="spellEnd"/>
          </w:p>
          <w:p w:rsidR="004322BA" w:rsidRPr="00225D21" w:rsidRDefault="004322BA" w:rsidP="00A008B7">
            <w:pPr>
              <w:spacing w:line="216" w:lineRule="auto"/>
              <w:ind w:firstLine="0"/>
              <w:rPr>
                <w:sz w:val="20"/>
                <w:szCs w:val="20"/>
                <w:lang w:val="en-US"/>
              </w:rPr>
            </w:pPr>
            <w:r w:rsidRPr="00225D21">
              <w:rPr>
                <w:sz w:val="20"/>
                <w:szCs w:val="20"/>
                <w:lang w:val="en-US"/>
              </w:rPr>
              <w:t>Plant: time of flowering beginning</w:t>
            </w: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autoSpaceDE w:val="0"/>
              <w:autoSpaceDN w:val="0"/>
              <w:adjustRightInd w:val="0"/>
              <w:spacing w:line="216" w:lineRule="auto"/>
              <w:ind w:firstLine="0"/>
              <w:rPr>
                <w:sz w:val="24"/>
                <w:szCs w:val="24"/>
                <w:lang w:val="en-US"/>
              </w:rPr>
            </w:pPr>
            <w:proofErr w:type="spellStart"/>
            <w:r w:rsidRPr="00225D21">
              <w:rPr>
                <w:sz w:val="24"/>
                <w:szCs w:val="24"/>
              </w:rPr>
              <w:t>ранній</w:t>
            </w:r>
            <w:proofErr w:type="spellEnd"/>
          </w:p>
          <w:p w:rsidR="004322BA" w:rsidRPr="00225D21" w:rsidRDefault="004322BA" w:rsidP="00A008B7">
            <w:pPr>
              <w:autoSpaceDE w:val="0"/>
              <w:autoSpaceDN w:val="0"/>
              <w:adjustRightInd w:val="0"/>
              <w:spacing w:line="216" w:lineRule="auto"/>
              <w:ind w:firstLine="0"/>
              <w:rPr>
                <w:sz w:val="20"/>
                <w:szCs w:val="20"/>
                <w:lang w:val="en-US"/>
              </w:rPr>
            </w:pPr>
            <w:r w:rsidRPr="00225D21">
              <w:rPr>
                <w:sz w:val="20"/>
                <w:szCs w:val="20"/>
                <w:lang w:val="en-US"/>
              </w:rPr>
              <w:t>early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3</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tcBorders>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autoSpaceDE w:val="0"/>
              <w:autoSpaceDN w:val="0"/>
              <w:adjustRightInd w:val="0"/>
              <w:spacing w:line="216" w:lineRule="auto"/>
              <w:ind w:firstLine="0"/>
              <w:rPr>
                <w:sz w:val="24"/>
                <w:szCs w:val="24"/>
                <w:lang w:val="en-US"/>
              </w:rPr>
            </w:pPr>
            <w:proofErr w:type="spellStart"/>
            <w:r w:rsidRPr="00225D21">
              <w:rPr>
                <w:sz w:val="24"/>
                <w:szCs w:val="24"/>
              </w:rPr>
              <w:t>середній</w:t>
            </w:r>
            <w:proofErr w:type="spellEnd"/>
          </w:p>
          <w:p w:rsidR="004322BA" w:rsidRPr="00225D21" w:rsidRDefault="004322BA" w:rsidP="00A008B7">
            <w:pPr>
              <w:spacing w:line="216" w:lineRule="auto"/>
              <w:ind w:firstLine="0"/>
            </w:pPr>
            <w:r w:rsidRPr="00225D21">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5</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4322BA" w:rsidRPr="00225D21" w:rsidTr="004322BA">
        <w:tc>
          <w:tcPr>
            <w:tcW w:w="709" w:type="dxa"/>
            <w:vMerge/>
            <w:tcBorders>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4322BA" w:rsidRPr="00225D21" w:rsidRDefault="004322BA" w:rsidP="00A008B7">
            <w:pPr>
              <w:tabs>
                <w:tab w:val="left" w:pos="709"/>
              </w:tabs>
              <w:spacing w:line="216"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4322BA" w:rsidRPr="00225D21" w:rsidRDefault="004322BA" w:rsidP="00A008B7">
            <w:pPr>
              <w:tabs>
                <w:tab w:val="center" w:pos="4677"/>
                <w:tab w:val="right" w:pos="9355"/>
              </w:tabs>
              <w:spacing w:line="216" w:lineRule="auto"/>
              <w:ind w:firstLine="0"/>
              <w:rPr>
                <w:sz w:val="24"/>
                <w:szCs w:val="24"/>
                <w:lang w:val="en-US"/>
              </w:rPr>
            </w:pPr>
            <w:proofErr w:type="spellStart"/>
            <w:r w:rsidRPr="00225D21">
              <w:rPr>
                <w:sz w:val="24"/>
                <w:szCs w:val="24"/>
              </w:rPr>
              <w:t>пізній</w:t>
            </w:r>
            <w:proofErr w:type="spellEnd"/>
          </w:p>
          <w:p w:rsidR="004322BA" w:rsidRPr="00225D21" w:rsidRDefault="004322BA" w:rsidP="00A008B7">
            <w:pPr>
              <w:spacing w:line="216" w:lineRule="auto"/>
              <w:ind w:firstLine="0"/>
            </w:pPr>
            <w:r w:rsidRPr="00225D21">
              <w:rPr>
                <w:sz w:val="20"/>
                <w:szCs w:val="20"/>
                <w:lang w:val="en-US"/>
              </w:rPr>
              <w:t>late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322BA" w:rsidRPr="00225D21" w:rsidRDefault="004322BA" w:rsidP="00A008B7">
            <w:pPr>
              <w:spacing w:line="216" w:lineRule="auto"/>
              <w:ind w:firstLine="170"/>
              <w:rPr>
                <w:sz w:val="24"/>
                <w:szCs w:val="24"/>
              </w:rPr>
            </w:pPr>
            <w:r w:rsidRPr="00225D21">
              <w:rPr>
                <w:sz w:val="24"/>
                <w:szCs w:val="24"/>
                <w:lang w:val="en-US"/>
              </w:rPr>
              <w:t>7</w:t>
            </w:r>
            <w:r w:rsidRPr="00225D21">
              <w:rPr>
                <w:b/>
                <w:sz w:val="24"/>
                <w:szCs w:val="24"/>
                <w:lang w:val="en-US"/>
              </w:rPr>
              <w:t xml:space="preserve">  </w:t>
            </w:r>
            <w:r w:rsidRPr="00225D21">
              <w:rPr>
                <w:b/>
                <w:sz w:val="24"/>
                <w:szCs w:val="24"/>
              </w:rPr>
              <w:fldChar w:fldCharType="begin">
                <w:ffData>
                  <w:name w:val="Флажок42"/>
                  <w:enabled/>
                  <w:calcOnExit w:val="0"/>
                  <w:checkBox>
                    <w:size w:val="20"/>
                    <w:default w:val="0"/>
                    <w:checked w:val="0"/>
                  </w:checkBox>
                </w:ffData>
              </w:fldChar>
            </w:r>
            <w:r w:rsidRPr="00225D21">
              <w:rPr>
                <w:b/>
                <w:sz w:val="24"/>
                <w:szCs w:val="24"/>
              </w:rPr>
              <w:instrText xml:space="preserve"> FORMCHECKBOX </w:instrText>
            </w:r>
            <w:r w:rsidR="002602E2">
              <w:rPr>
                <w:b/>
                <w:sz w:val="24"/>
                <w:szCs w:val="24"/>
              </w:rPr>
            </w:r>
            <w:r w:rsidR="002602E2">
              <w:rPr>
                <w:b/>
                <w:sz w:val="24"/>
                <w:szCs w:val="24"/>
              </w:rPr>
              <w:fldChar w:fldCharType="separate"/>
            </w:r>
            <w:r w:rsidRPr="00225D21">
              <w:rPr>
                <w:b/>
                <w:sz w:val="24"/>
                <w:szCs w:val="24"/>
              </w:rPr>
              <w:fldChar w:fldCharType="end"/>
            </w:r>
          </w:p>
        </w:tc>
      </w:tr>
      <w:tr w:rsidR="00A008B7" w:rsidRPr="00A82864" w:rsidTr="00A008B7">
        <w:trPr>
          <w:trHeight w:val="1877"/>
        </w:trPr>
        <w:tc>
          <w:tcPr>
            <w:tcW w:w="10206" w:type="dxa"/>
            <w:gridSpan w:val="21"/>
            <w:tcBorders>
              <w:top w:val="single" w:sz="4" w:space="0" w:color="auto"/>
              <w:left w:val="single" w:sz="4" w:space="0" w:color="auto"/>
              <w:right w:val="single" w:sz="4" w:space="0" w:color="auto"/>
            </w:tcBorders>
            <w:shd w:val="clear" w:color="auto" w:fill="auto"/>
          </w:tcPr>
          <w:p w:rsidR="00A008B7" w:rsidRPr="00A82864" w:rsidRDefault="00A008B7" w:rsidP="00A008B7">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A008B7" w:rsidRPr="00A82864" w:rsidRDefault="00A008B7"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A008B7" w:rsidRPr="00BE7C99" w:rsidRDefault="00A008B7" w:rsidP="00A008B7">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008B7" w:rsidRPr="00A82864" w:rsidRDefault="00A008B7" w:rsidP="00A008B7">
            <w:pPr>
              <w:autoSpaceDE w:val="0"/>
              <w:autoSpaceDN w:val="0"/>
              <w:adjustRightInd w:val="0"/>
              <w:spacing w:line="216"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4322BA">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A008B7">
            <w:pPr>
              <w:tabs>
                <w:tab w:val="left" w:pos="709"/>
              </w:tabs>
              <w:spacing w:line="216"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A008B7">
            <w:pPr>
              <w:tabs>
                <w:tab w:val="left" w:pos="709"/>
              </w:tabs>
              <w:spacing w:line="216"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A008B7">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A008B7">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A008B7">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322BA">
        <w:trPr>
          <w:trHeight w:val="340"/>
        </w:trPr>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322BA">
        <w:trPr>
          <w:trHeight w:val="340"/>
        </w:trPr>
        <w:tc>
          <w:tcPr>
            <w:tcW w:w="2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32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A008B7">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322BA">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322B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322BA">
        <w:trPr>
          <w:trHeight w:val="74"/>
        </w:trPr>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4322BA">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4322BA">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322BA">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322BA">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322BA">
        <w:trPr>
          <w:trHeight w:val="74"/>
        </w:trPr>
        <w:tc>
          <w:tcPr>
            <w:tcW w:w="10206" w:type="dxa"/>
            <w:gridSpan w:val="2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322BA">
        <w:trPr>
          <w:trHeight w:val="74"/>
        </w:trPr>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322BA">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322BA">
        <w:trPr>
          <w:trHeight w:val="462"/>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322BA">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322BA">
        <w:trPr>
          <w:trHeight w:val="427"/>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322BA">
        <w:trPr>
          <w:trHeight w:val="1784"/>
        </w:trPr>
        <w:tc>
          <w:tcPr>
            <w:tcW w:w="10206" w:type="dxa"/>
            <w:gridSpan w:val="2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2602E2">
              <w:rPr>
                <w:sz w:val="24"/>
                <w:szCs w:val="24"/>
                <w:lang w:val="uk-UA" w:eastAsia="uk-UA"/>
              </w:rPr>
            </w:r>
            <w:r w:rsidR="002602E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2602E2">
              <w:rPr>
                <w:sz w:val="24"/>
                <w:szCs w:val="24"/>
                <w:lang w:val="uk-UA" w:eastAsia="uk-UA"/>
              </w:rPr>
            </w:r>
            <w:r w:rsidR="002602E2">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2602E2">
              <w:rPr>
                <w:sz w:val="24"/>
                <w:szCs w:val="24"/>
                <w:lang w:val="uk-UA" w:eastAsia="uk-UA"/>
              </w:rPr>
            </w:r>
            <w:r w:rsidR="002602E2">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2602E2">
              <w:rPr>
                <w:sz w:val="24"/>
                <w:szCs w:val="24"/>
                <w:lang w:val="uk-UA" w:eastAsia="uk-UA"/>
              </w:rPr>
            </w:r>
            <w:r w:rsidR="002602E2">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602E2">
              <w:rPr>
                <w:sz w:val="24"/>
                <w:szCs w:val="24"/>
                <w:lang w:val="uk-UA" w:eastAsia="uk-UA"/>
              </w:rPr>
            </w:r>
            <w:r w:rsidR="002602E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602E2">
              <w:rPr>
                <w:sz w:val="24"/>
                <w:szCs w:val="24"/>
                <w:lang w:val="uk-UA" w:eastAsia="uk-UA"/>
              </w:rPr>
            </w:r>
            <w:r w:rsidR="002602E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602E2">
              <w:rPr>
                <w:sz w:val="24"/>
                <w:szCs w:val="24"/>
                <w:lang w:val="uk-UA" w:eastAsia="uk-UA"/>
              </w:rPr>
            </w:r>
            <w:r w:rsidR="002602E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602E2">
              <w:rPr>
                <w:sz w:val="24"/>
                <w:szCs w:val="24"/>
                <w:lang w:val="uk-UA" w:eastAsia="uk-UA"/>
              </w:rPr>
            </w:r>
            <w:r w:rsidR="002602E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602E2">
              <w:rPr>
                <w:b/>
                <w:sz w:val="24"/>
                <w:szCs w:val="24"/>
                <w:lang w:val="uk-UA" w:eastAsia="uk-UA"/>
              </w:rPr>
            </w:r>
            <w:r w:rsidR="002602E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602E2">
              <w:rPr>
                <w:b/>
                <w:sz w:val="24"/>
                <w:szCs w:val="24"/>
                <w:lang w:val="uk-UA" w:eastAsia="uk-UA"/>
              </w:rPr>
            </w:r>
            <w:r w:rsidR="002602E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322BA">
        <w:trPr>
          <w:trHeight w:val="1458"/>
        </w:trPr>
        <w:tc>
          <w:tcPr>
            <w:tcW w:w="10206" w:type="dxa"/>
            <w:gridSpan w:val="21"/>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322BA">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322BA">
        <w:tc>
          <w:tcPr>
            <w:tcW w:w="10206" w:type="dxa"/>
            <w:gridSpan w:val="2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2602E2">
              <w:rPr>
                <w:b/>
                <w:sz w:val="24"/>
                <w:szCs w:val="24"/>
              </w:rPr>
            </w:r>
            <w:r w:rsidR="002602E2">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008B7" w:rsidRPr="00A82864" w:rsidTr="00A008B7">
        <w:trPr>
          <w:trHeight w:val="477"/>
        </w:trPr>
        <w:tc>
          <w:tcPr>
            <w:tcW w:w="10206" w:type="dxa"/>
            <w:gridSpan w:val="21"/>
            <w:tcBorders>
              <w:top w:val="single" w:sz="4" w:space="0" w:color="auto"/>
              <w:left w:val="single" w:sz="4" w:space="0" w:color="auto"/>
              <w:right w:val="single" w:sz="4" w:space="0" w:color="auto"/>
            </w:tcBorders>
            <w:shd w:val="clear" w:color="auto" w:fill="auto"/>
          </w:tcPr>
          <w:p w:rsidR="00A008B7" w:rsidRPr="00A82864" w:rsidRDefault="00A008B7"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008B7" w:rsidRPr="00A82864" w:rsidRDefault="00A008B7"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4322BA">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322BA">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322BA">
        <w:tc>
          <w:tcPr>
            <w:tcW w:w="10206" w:type="dxa"/>
            <w:gridSpan w:val="2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322BA">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322BA">
        <w:trPr>
          <w:trHeight w:val="241"/>
        </w:trPr>
        <w:tc>
          <w:tcPr>
            <w:tcW w:w="10206" w:type="dxa"/>
            <w:gridSpan w:val="21"/>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A008B7">
            <w:pPr>
              <w:autoSpaceDE w:val="0"/>
              <w:autoSpaceDN w:val="0"/>
              <w:adjustRightInd w:val="0"/>
              <w:spacing w:line="216"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A008B7">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A008B7">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A008B7">
            <w:pPr>
              <w:tabs>
                <w:tab w:val="left" w:pos="709"/>
              </w:tabs>
              <w:spacing w:line="216"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A008B7">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008B7">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2602E2">
              <w:rPr>
                <w:sz w:val="20"/>
                <w:szCs w:val="20"/>
              </w:rPr>
            </w:r>
            <w:r w:rsidR="002602E2">
              <w:rPr>
                <w:sz w:val="20"/>
                <w:szCs w:val="20"/>
              </w:rPr>
              <w:fldChar w:fldCharType="separate"/>
            </w:r>
            <w:r w:rsidR="009F495B" w:rsidRPr="00A82864">
              <w:rPr>
                <w:sz w:val="20"/>
                <w:szCs w:val="20"/>
              </w:rPr>
              <w:fldChar w:fldCharType="end"/>
            </w:r>
            <w:bookmarkEnd w:id="9"/>
          </w:p>
          <w:p w:rsidR="009F495B" w:rsidRPr="00A82864" w:rsidRDefault="00902464" w:rsidP="00A008B7">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A008B7">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rPr>
                <w:rFonts w:ascii="Pragmatica" w:hAnsi="Pragmatica"/>
                <w:b/>
                <w:u w:val="single"/>
                <w:lang w:val="en-US"/>
              </w:rPr>
            </w:pPr>
          </w:p>
        </w:tc>
      </w:tr>
      <w:tr w:rsidR="009F495B" w:rsidRPr="00C4549D" w:rsidTr="00A008B7">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A008B7">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602E2">
              <w:rPr>
                <w:b/>
                <w:sz w:val="20"/>
                <w:szCs w:val="20"/>
              </w:rPr>
            </w:r>
            <w:r w:rsidR="002602E2">
              <w:rPr>
                <w:b/>
                <w:sz w:val="20"/>
                <w:szCs w:val="20"/>
              </w:rPr>
              <w:fldChar w:fldCharType="separate"/>
            </w:r>
            <w:r w:rsidR="009F495B" w:rsidRPr="00A82864">
              <w:rPr>
                <w:b/>
                <w:sz w:val="20"/>
                <w:szCs w:val="20"/>
              </w:rPr>
              <w:fldChar w:fldCharType="end"/>
            </w:r>
          </w:p>
          <w:p w:rsidR="009F495B" w:rsidRPr="00902464" w:rsidRDefault="00902464" w:rsidP="00A008B7">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A008B7">
            <w:pPr>
              <w:autoSpaceDE w:val="0"/>
              <w:autoSpaceDN w:val="0"/>
              <w:adjustRightInd w:val="0"/>
              <w:spacing w:line="216"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A008B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A008B7">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A008B7">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02464" w:rsidP="00A008B7">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008B7">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602E2">
              <w:rPr>
                <w:b/>
                <w:sz w:val="20"/>
                <w:szCs w:val="20"/>
              </w:rPr>
            </w:r>
            <w:r w:rsidR="002602E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A008B7">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A008B7">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008B7">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602E2">
              <w:rPr>
                <w:b/>
                <w:sz w:val="20"/>
                <w:szCs w:val="20"/>
              </w:rPr>
            </w:r>
            <w:r w:rsidR="002602E2">
              <w:rPr>
                <w:b/>
                <w:sz w:val="20"/>
                <w:szCs w:val="20"/>
              </w:rPr>
              <w:fldChar w:fldCharType="separate"/>
            </w:r>
            <w:r w:rsidR="009F495B" w:rsidRPr="00A82864">
              <w:rPr>
                <w:b/>
                <w:sz w:val="20"/>
                <w:szCs w:val="20"/>
              </w:rPr>
              <w:fldChar w:fldCharType="end"/>
            </w:r>
          </w:p>
          <w:p w:rsidR="009F495B" w:rsidRPr="00A82864" w:rsidRDefault="00902464" w:rsidP="00A008B7">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A008B7">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A008B7">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A008B7">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602E2">
              <w:rPr>
                <w:b/>
                <w:sz w:val="20"/>
                <w:szCs w:val="20"/>
              </w:rPr>
            </w:r>
            <w:r w:rsidR="002602E2">
              <w:rPr>
                <w:b/>
                <w:sz w:val="20"/>
                <w:szCs w:val="20"/>
              </w:rPr>
              <w:fldChar w:fldCharType="separate"/>
            </w:r>
            <w:r w:rsidR="009F495B" w:rsidRPr="00A82864">
              <w:rPr>
                <w:b/>
                <w:sz w:val="20"/>
                <w:szCs w:val="20"/>
              </w:rPr>
              <w:fldChar w:fldCharType="end"/>
            </w:r>
          </w:p>
          <w:p w:rsidR="009F495B" w:rsidRPr="00A82864" w:rsidRDefault="00902464" w:rsidP="00A008B7">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008B7">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A008B7">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A008B7">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A008B7">
            <w:pPr>
              <w:spacing w:line="216"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602E2">
              <w:rPr>
                <w:b/>
                <w:sz w:val="20"/>
                <w:szCs w:val="20"/>
              </w:rPr>
            </w:r>
            <w:r w:rsidR="002602E2">
              <w:rPr>
                <w:b/>
                <w:sz w:val="20"/>
                <w:szCs w:val="20"/>
              </w:rPr>
              <w:fldChar w:fldCharType="separate"/>
            </w:r>
            <w:r w:rsidR="00C4549D"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spacing w:line="216"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A008B7">
            <w:pPr>
              <w:spacing w:line="216"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A008B7">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A008B7">
            <w:pPr>
              <w:autoSpaceDE w:val="0"/>
              <w:autoSpaceDN w:val="0"/>
              <w:adjustRightInd w:val="0"/>
              <w:spacing w:line="216"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A008B7">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A008B7">
            <w:pPr>
              <w:autoSpaceDE w:val="0"/>
              <w:autoSpaceDN w:val="0"/>
              <w:adjustRightInd w:val="0"/>
              <w:spacing w:line="216"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A008B7">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A008B7">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A008B7">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A008B7">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A008B7">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602E2">
              <w:rPr>
                <w:b/>
                <w:sz w:val="20"/>
                <w:szCs w:val="20"/>
              </w:rPr>
            </w:r>
            <w:r w:rsidR="002602E2">
              <w:rPr>
                <w:b/>
                <w:sz w:val="20"/>
                <w:szCs w:val="20"/>
              </w:rPr>
              <w:fldChar w:fldCharType="separate"/>
            </w:r>
            <w:r w:rsidRPr="00A82864">
              <w:rPr>
                <w:b/>
                <w:sz w:val="20"/>
                <w:szCs w:val="20"/>
              </w:rPr>
              <w:fldChar w:fldCharType="end"/>
            </w:r>
          </w:p>
          <w:p w:rsidR="009F495B" w:rsidRPr="00A82864" w:rsidRDefault="009F495B" w:rsidP="00A008B7">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A008B7">
            <w:pPr>
              <w:autoSpaceDE w:val="0"/>
              <w:autoSpaceDN w:val="0"/>
              <w:adjustRightInd w:val="0"/>
              <w:spacing w:line="216"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A008B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A008B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A008B7">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A008B7">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A008B7">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A008B7">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A008B7">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A008B7">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A008B7">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A008B7">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A008B7">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A008B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A008B7">
            <w:pPr>
              <w:spacing w:line="216" w:lineRule="auto"/>
              <w:ind w:firstLine="0"/>
              <w:jc w:val="right"/>
              <w:rPr>
                <w:b/>
                <w:sz w:val="24"/>
                <w:szCs w:val="24"/>
                <w:lang w:val="en-US"/>
              </w:rPr>
            </w:pPr>
            <w:r w:rsidRPr="00A82864">
              <w:rPr>
                <w:b/>
                <w:sz w:val="24"/>
                <w:szCs w:val="24"/>
              </w:rPr>
              <w:t>Дата</w:t>
            </w:r>
          </w:p>
          <w:p w:rsidR="009F495B" w:rsidRPr="00A82864" w:rsidRDefault="009F495B" w:rsidP="00A008B7">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A008B7">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A008B7">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A008B7">
            <w:pPr>
              <w:tabs>
                <w:tab w:val="left" w:pos="709"/>
              </w:tabs>
              <w:spacing w:line="216" w:lineRule="auto"/>
              <w:ind w:left="1120"/>
              <w:jc w:val="left"/>
              <w:rPr>
                <w:b/>
                <w:sz w:val="16"/>
                <w:szCs w:val="16"/>
              </w:rPr>
            </w:pPr>
          </w:p>
        </w:tc>
      </w:tr>
    </w:tbl>
    <w:p w:rsidR="009F495B" w:rsidRPr="00A008B7" w:rsidRDefault="009F495B" w:rsidP="009F495B">
      <w:pPr>
        <w:spacing w:line="240" w:lineRule="auto"/>
        <w:ind w:left="5600" w:hanging="5600"/>
        <w:jc w:val="center"/>
        <w:rPr>
          <w:sz w:val="12"/>
          <w:lang w:val="uk-UA"/>
        </w:rPr>
      </w:pPr>
    </w:p>
    <w:sectPr w:rsidR="009F495B" w:rsidRPr="00A008B7"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2E2" w:rsidRDefault="002602E2">
      <w:pPr>
        <w:spacing w:line="240" w:lineRule="auto"/>
      </w:pPr>
      <w:r>
        <w:separator/>
      </w:r>
    </w:p>
  </w:endnote>
  <w:endnote w:type="continuationSeparator" w:id="0">
    <w:p w:rsidR="002602E2" w:rsidRDefault="00260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2E2" w:rsidRDefault="002602E2">
      <w:pPr>
        <w:spacing w:line="240" w:lineRule="auto"/>
      </w:pPr>
      <w:r>
        <w:separator/>
      </w:r>
    </w:p>
  </w:footnote>
  <w:footnote w:type="continuationSeparator" w:id="0">
    <w:p w:rsidR="002602E2" w:rsidRDefault="002602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A008B7">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zUajSLFfPigWhwzFNvAqzkGtvu4ecUi/l9Y5xQxjtTYMbrotvt5gUyIsoQxnOz2EGqnxBZSCusuMmP6KX4Lg==" w:salt="/U377K0qeryO0uMrLa2ov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2E3B"/>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02E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22BA"/>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580"/>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174C"/>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08B7"/>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DAF43-BCAF-453C-88E1-1E33C592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2070</Words>
  <Characters>11799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2023-12-11T15:08:00Z</dcterms:created>
  <dcterms:modified xsi:type="dcterms:W3CDTF">2023-12-18T10:08:00Z</dcterms:modified>
</cp:coreProperties>
</file>